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80" w:rsidRDefault="00346280" w:rsidP="00446CF3">
      <w:pPr>
        <w:pStyle w:val="60"/>
        <w:shd w:val="clear" w:color="auto" w:fill="auto"/>
        <w:ind w:firstLine="0"/>
        <w:rPr>
          <w:sz w:val="24"/>
          <w:szCs w:val="24"/>
        </w:rPr>
      </w:pPr>
      <w:r>
        <w:rPr>
          <w:rFonts w:eastAsiaTheme="minorEastAsia" w:cs="Times New Roman"/>
          <w:bCs w:val="0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79279B7" wp14:editId="79543E9D">
            <wp:simplePos x="0" y="0"/>
            <wp:positionH relativeFrom="column">
              <wp:posOffset>-321310</wp:posOffset>
            </wp:positionH>
            <wp:positionV relativeFrom="paragraph">
              <wp:posOffset>-327025</wp:posOffset>
            </wp:positionV>
            <wp:extent cx="6492240" cy="9298940"/>
            <wp:effectExtent l="0" t="0" r="0" b="0"/>
            <wp:wrapSquare wrapText="bothSides"/>
            <wp:docPr id="1" name="Рисунок 1" descr="C:\Users\Work\Documents\Scanned Documents\Положения (1 стр. 2017 год)\о порядке и формах проведения итоговой аттестации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и формах проведения итоговой аттестации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29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80" w:rsidRDefault="00346280" w:rsidP="00446CF3">
      <w:pPr>
        <w:pStyle w:val="60"/>
        <w:shd w:val="clear" w:color="auto" w:fill="auto"/>
        <w:ind w:firstLine="0"/>
        <w:rPr>
          <w:sz w:val="24"/>
          <w:szCs w:val="24"/>
        </w:rPr>
      </w:pPr>
    </w:p>
    <w:p w:rsidR="00346280" w:rsidRDefault="00346280" w:rsidP="00446CF3">
      <w:pPr>
        <w:pStyle w:val="60"/>
        <w:shd w:val="clear" w:color="auto" w:fill="auto"/>
        <w:ind w:firstLine="0"/>
        <w:rPr>
          <w:sz w:val="24"/>
          <w:szCs w:val="24"/>
        </w:rPr>
      </w:pPr>
    </w:p>
    <w:p w:rsidR="00346280" w:rsidRDefault="00346280" w:rsidP="00446CF3">
      <w:pPr>
        <w:pStyle w:val="60"/>
        <w:shd w:val="clear" w:color="auto" w:fill="auto"/>
        <w:ind w:firstLine="0"/>
        <w:rPr>
          <w:sz w:val="24"/>
          <w:szCs w:val="24"/>
        </w:rPr>
      </w:pPr>
    </w:p>
    <w:p w:rsidR="00ED4942" w:rsidRPr="00E27663" w:rsidRDefault="0037390A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D4942" w:rsidRPr="00E27663">
        <w:rPr>
          <w:rFonts w:ascii="Times New Roman" w:hAnsi="Times New Roman" w:cs="Times New Roman"/>
          <w:sz w:val="24"/>
          <w:szCs w:val="24"/>
        </w:rPr>
        <w:t>Экзамены проводятся по группе дисциплин, определенных профилем обучения выпускника.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2.4</w:t>
      </w:r>
      <w:r w:rsidR="0037390A">
        <w:rPr>
          <w:rFonts w:ascii="Times New Roman" w:hAnsi="Times New Roman" w:cs="Times New Roman"/>
          <w:sz w:val="24"/>
          <w:szCs w:val="24"/>
        </w:rPr>
        <w:t>. Количество и наименование (перечень)</w:t>
      </w:r>
      <w:r w:rsidRPr="00E27663">
        <w:rPr>
          <w:rFonts w:ascii="Times New Roman" w:hAnsi="Times New Roman" w:cs="Times New Roman"/>
          <w:sz w:val="24"/>
          <w:szCs w:val="24"/>
        </w:rPr>
        <w:t xml:space="preserve"> дисциплин для выпускного экзамена</w:t>
      </w:r>
      <w:r w:rsidR="00447D19">
        <w:rPr>
          <w:rFonts w:ascii="Times New Roman" w:hAnsi="Times New Roman" w:cs="Times New Roman"/>
          <w:sz w:val="24"/>
          <w:szCs w:val="24"/>
        </w:rPr>
        <w:t xml:space="preserve"> определены в </w:t>
      </w:r>
      <w:r w:rsidR="000C7363">
        <w:rPr>
          <w:rFonts w:ascii="Times New Roman" w:hAnsi="Times New Roman" w:cs="Times New Roman"/>
          <w:sz w:val="24"/>
          <w:szCs w:val="24"/>
        </w:rPr>
        <w:t>образовате</w:t>
      </w:r>
      <w:r w:rsidR="009A7884">
        <w:rPr>
          <w:rFonts w:ascii="Times New Roman" w:hAnsi="Times New Roman" w:cs="Times New Roman"/>
          <w:sz w:val="24"/>
          <w:szCs w:val="24"/>
        </w:rPr>
        <w:t xml:space="preserve">льной программе </w:t>
      </w:r>
      <w:r w:rsidR="000C7363">
        <w:rPr>
          <w:rFonts w:ascii="Times New Roman" w:hAnsi="Times New Roman" w:cs="Times New Roman"/>
          <w:sz w:val="24"/>
          <w:szCs w:val="24"/>
        </w:rPr>
        <w:t>Школы</w:t>
      </w:r>
      <w:r w:rsidRPr="00E27663">
        <w:rPr>
          <w:rFonts w:ascii="Times New Roman" w:hAnsi="Times New Roman" w:cs="Times New Roman"/>
          <w:sz w:val="24"/>
          <w:szCs w:val="24"/>
        </w:rPr>
        <w:t>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2.5</w:t>
      </w:r>
      <w:r w:rsidR="0037390A">
        <w:rPr>
          <w:rFonts w:ascii="Times New Roman" w:hAnsi="Times New Roman" w:cs="Times New Roman"/>
          <w:sz w:val="24"/>
          <w:szCs w:val="24"/>
        </w:rPr>
        <w:t xml:space="preserve">. </w:t>
      </w:r>
      <w:r w:rsidRPr="00E27663">
        <w:rPr>
          <w:rFonts w:ascii="Times New Roman" w:hAnsi="Times New Roman" w:cs="Times New Roman"/>
          <w:sz w:val="24"/>
          <w:szCs w:val="24"/>
        </w:rPr>
        <w:t xml:space="preserve"> Форма проведения экзамена: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- </w:t>
      </w:r>
      <w:r w:rsidR="00447D19">
        <w:rPr>
          <w:rFonts w:ascii="Times New Roman" w:hAnsi="Times New Roman" w:cs="Times New Roman"/>
          <w:sz w:val="24"/>
          <w:szCs w:val="24"/>
        </w:rPr>
        <w:t xml:space="preserve"> </w:t>
      </w:r>
      <w:r w:rsidRPr="00E27663">
        <w:rPr>
          <w:rFonts w:ascii="Times New Roman" w:hAnsi="Times New Roman" w:cs="Times New Roman"/>
          <w:sz w:val="24"/>
          <w:szCs w:val="24"/>
        </w:rPr>
        <w:t>смешанная (устная и письменная);</w:t>
      </w:r>
    </w:p>
    <w:p w:rsidR="00ED4942" w:rsidRPr="00E27663" w:rsidRDefault="00447D19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4942"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7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коллективное выступление.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2.6. Экзаменационный материал составляется и разрабатывается преподавателем учебной дисциплины на основе действующих образовательных программ и охватывает отдельные разделы и темы.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2.7. Экзаменационный материал утверждается на заседании методической комиссии. К началу экзамена представляются следующие документы: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экзаменационные билеты</w:t>
      </w:r>
      <w:r>
        <w:rPr>
          <w:rFonts w:ascii="Times New Roman" w:hAnsi="Times New Roman" w:cs="Times New Roman"/>
          <w:sz w:val="24"/>
          <w:szCs w:val="24"/>
        </w:rPr>
        <w:t>, тесты, практические задания</w:t>
      </w:r>
      <w:r w:rsidRPr="00E27663">
        <w:rPr>
          <w:rFonts w:ascii="Times New Roman" w:hAnsi="Times New Roman" w:cs="Times New Roman"/>
          <w:sz w:val="24"/>
          <w:szCs w:val="24"/>
        </w:rPr>
        <w:t>;</w:t>
      </w:r>
    </w:p>
    <w:p w:rsidR="00447D19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сольных выступлений.</w:t>
      </w:r>
    </w:p>
    <w:p w:rsidR="00447D19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2.8. В период подготовки к экзамену проводятся консультации, дополнительные прослушивания сольных программ.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2.9. Сроки проведения ито</w:t>
      </w:r>
      <w:r w:rsidR="00447D19">
        <w:rPr>
          <w:rFonts w:ascii="Times New Roman" w:hAnsi="Times New Roman" w:cs="Times New Roman"/>
          <w:sz w:val="24"/>
          <w:szCs w:val="24"/>
        </w:rPr>
        <w:t>говой аттестации определяются в плане работы Ш</w:t>
      </w:r>
      <w:r w:rsidRPr="00E27663">
        <w:rPr>
          <w:rFonts w:ascii="Times New Roman" w:hAnsi="Times New Roman" w:cs="Times New Roman"/>
          <w:sz w:val="24"/>
          <w:szCs w:val="24"/>
        </w:rPr>
        <w:t>колы. Расписание экзаменов утверждается директором школы и доводится до сведения всех преподавателей, учащихся и их родителей не позднее, чем за 3 недели до начала экзаменов.</w:t>
      </w:r>
    </w:p>
    <w:p w:rsidR="00ED4942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OLE_LINK5"/>
      <w:bookmarkStart w:id="2" w:name="OLE_LINK6"/>
    </w:p>
    <w:p w:rsidR="00ED4942" w:rsidRDefault="00ED4942" w:rsidP="00447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66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27663">
        <w:rPr>
          <w:rFonts w:ascii="Times New Roman" w:hAnsi="Times New Roman" w:cs="Times New Roman"/>
          <w:b/>
          <w:sz w:val="24"/>
          <w:szCs w:val="24"/>
        </w:rPr>
        <w:t>. Организация работы и функции экзаменационной комиссии</w:t>
      </w:r>
    </w:p>
    <w:bookmarkEnd w:id="1"/>
    <w:bookmarkEnd w:id="2"/>
    <w:p w:rsidR="00447D19" w:rsidRDefault="00447D19" w:rsidP="00ED4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942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3.1. Для проведения итоговой аттестации учащихся приказом директора школы ежегодно  создается </w:t>
      </w:r>
      <w:r>
        <w:rPr>
          <w:rFonts w:ascii="Times New Roman" w:hAnsi="Times New Roman" w:cs="Times New Roman"/>
          <w:sz w:val="24"/>
          <w:szCs w:val="24"/>
        </w:rPr>
        <w:t>экзаменационная (аттестационная)</w:t>
      </w:r>
      <w:r w:rsidRPr="00E27663">
        <w:rPr>
          <w:rFonts w:ascii="Times New Roman" w:hAnsi="Times New Roman" w:cs="Times New Roman"/>
          <w:sz w:val="24"/>
          <w:szCs w:val="24"/>
        </w:rPr>
        <w:t xml:space="preserve"> комиссия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7663">
        <w:rPr>
          <w:rFonts w:ascii="Times New Roman" w:hAnsi="Times New Roman" w:cs="Times New Roman"/>
          <w:sz w:val="24"/>
          <w:szCs w:val="24"/>
        </w:rPr>
        <w:t xml:space="preserve"> </w:t>
      </w:r>
      <w:r w:rsidR="00447D1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экзаменационной 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 xml:space="preserve"> комиссии назначается из числа педагогических работников подведомственного учреждения профессионального обра</w:t>
      </w:r>
      <w:r w:rsidR="00447D19">
        <w:rPr>
          <w:rFonts w:ascii="Times New Roman" w:eastAsia="Times New Roman" w:hAnsi="Times New Roman" w:cs="Times New Roman"/>
          <w:sz w:val="24"/>
          <w:szCs w:val="24"/>
        </w:rPr>
        <w:t>зования, не состоящего в штате Школы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>, где проходит аттестация выпускников. В случае, когда отсутствует возможность приглашения педагогического работника подведомственного учреждения профессионального образования, функции председателя выполняет директор школы или его заместитель по учеб</w:t>
      </w:r>
      <w:r w:rsidR="00447D19">
        <w:rPr>
          <w:rFonts w:ascii="Times New Roman" w:eastAsia="Times New Roman" w:hAnsi="Times New Roman" w:cs="Times New Roman"/>
          <w:sz w:val="24"/>
          <w:szCs w:val="24"/>
        </w:rPr>
        <w:t>ной части. Состав экзаменационной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 xml:space="preserve"> комиссии утверждается приказом директора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Экзаменационная</w:t>
      </w:r>
      <w:r w:rsidRPr="00E27663">
        <w:rPr>
          <w:rFonts w:ascii="Times New Roman" w:hAnsi="Times New Roman" w:cs="Times New Roman"/>
          <w:sz w:val="24"/>
          <w:szCs w:val="24"/>
        </w:rPr>
        <w:t xml:space="preserve"> комиссия создает оптимальные условия для выпускников при проведении экзамена, исключает случаи неэтичного поведения. Информирует выпускников и их родителей (законных представителей) об экз</w:t>
      </w:r>
      <w:r w:rsidR="00E62E99">
        <w:rPr>
          <w:rFonts w:ascii="Times New Roman" w:hAnsi="Times New Roman" w:cs="Times New Roman"/>
          <w:sz w:val="24"/>
          <w:szCs w:val="24"/>
        </w:rPr>
        <w:t>аменационных и итоговых оценках</w:t>
      </w:r>
      <w:r w:rsidRPr="00E27663">
        <w:rPr>
          <w:rFonts w:ascii="Times New Roman" w:hAnsi="Times New Roman" w:cs="Times New Roman"/>
          <w:sz w:val="24"/>
          <w:szCs w:val="24"/>
        </w:rPr>
        <w:t xml:space="preserve">. Обеспечивает соблюдение установленной процедуры проведения итоговой аттестации выпускников. 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3.3. В состав экзаменационной комиссии входят: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директор школы (председатель комиссии);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заместитель директора по УВР;</w:t>
      </w:r>
    </w:p>
    <w:p w:rsidR="00AB2A96" w:rsidRDefault="00AB2A96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руководители отделений;</w:t>
      </w:r>
      <w:r w:rsidR="00ED4942" w:rsidRPr="00E27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942" w:rsidRPr="00E27663" w:rsidRDefault="00AB2A96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4942" w:rsidRPr="00E27663">
        <w:rPr>
          <w:rFonts w:ascii="Times New Roman" w:hAnsi="Times New Roman" w:cs="Times New Roman"/>
          <w:sz w:val="24"/>
          <w:szCs w:val="24"/>
        </w:rPr>
        <w:t>преподаватели.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3.4. На заседание экзаменационной комиссии представляются следующие документы: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требования к минимуму содержания и уровня подготовки выпускников;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приказ директора школы о допуске учащихся к итоговой аттестации;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сведения годовой успеваемости;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индивидуальные учебные планы с характеристиками учащихся;</w:t>
      </w:r>
    </w:p>
    <w:p w:rsidR="00ED4942" w:rsidRPr="00E27663" w:rsidRDefault="00ED4942" w:rsidP="0044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протоколы выпускных экзаменов.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r>
        <w:rPr>
          <w:rFonts w:ascii="Times New Roman" w:hAnsi="Times New Roman" w:cs="Times New Roman"/>
          <w:sz w:val="24"/>
          <w:szCs w:val="24"/>
        </w:rPr>
        <w:t>Экзаменационная</w:t>
      </w:r>
      <w:r w:rsidRPr="00E27663">
        <w:rPr>
          <w:rFonts w:ascii="Times New Roman" w:hAnsi="Times New Roman" w:cs="Times New Roman"/>
          <w:sz w:val="24"/>
          <w:szCs w:val="24"/>
        </w:rPr>
        <w:t xml:space="preserve"> комиссия оценивает теоретические и практические знания и умения выпускников, проверяет письменные экзаменационные работы, </w:t>
      </w:r>
      <w:r w:rsidR="00E62E99">
        <w:rPr>
          <w:rFonts w:ascii="Times New Roman" w:hAnsi="Times New Roman" w:cs="Times New Roman"/>
          <w:sz w:val="24"/>
          <w:szCs w:val="24"/>
        </w:rPr>
        <w:t>выставляет экзаменационные оцен</w:t>
      </w:r>
      <w:r w:rsidRPr="00E27663">
        <w:rPr>
          <w:rFonts w:ascii="Times New Roman" w:hAnsi="Times New Roman" w:cs="Times New Roman"/>
          <w:sz w:val="24"/>
          <w:szCs w:val="24"/>
        </w:rPr>
        <w:t>ки и заносит их в протокол экзамена.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3.6. </w:t>
      </w:r>
      <w:r w:rsidR="00AB2A96">
        <w:rPr>
          <w:rFonts w:ascii="Times New Roman" w:hAnsi="Times New Roman" w:cs="Times New Roman"/>
          <w:sz w:val="24"/>
          <w:szCs w:val="24"/>
        </w:rPr>
        <w:t>При неудовлетворительной оценке</w:t>
      </w:r>
      <w:r w:rsidRPr="00E27663">
        <w:rPr>
          <w:rFonts w:ascii="Times New Roman" w:hAnsi="Times New Roman" w:cs="Times New Roman"/>
          <w:sz w:val="24"/>
          <w:szCs w:val="24"/>
        </w:rPr>
        <w:t>, полученной на итоговой аттестации, не может быть выставлен</w:t>
      </w:r>
      <w:r w:rsidR="00AB2A96">
        <w:rPr>
          <w:rFonts w:ascii="Times New Roman" w:hAnsi="Times New Roman" w:cs="Times New Roman"/>
          <w:sz w:val="24"/>
          <w:szCs w:val="24"/>
        </w:rPr>
        <w:t>а итоговая положительная оценка</w:t>
      </w:r>
      <w:r w:rsidRPr="00E27663">
        <w:rPr>
          <w:rFonts w:ascii="Times New Roman" w:hAnsi="Times New Roman" w:cs="Times New Roman"/>
          <w:sz w:val="24"/>
          <w:szCs w:val="24"/>
        </w:rPr>
        <w:t xml:space="preserve"> по соответствующему предмету.</w:t>
      </w:r>
    </w:p>
    <w:p w:rsidR="00682142" w:rsidRDefault="00AB2A96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Итоговая оценка</w:t>
      </w:r>
      <w:r w:rsidR="00ED4942" w:rsidRPr="00E27663">
        <w:rPr>
          <w:rFonts w:ascii="Times New Roman" w:hAnsi="Times New Roman" w:cs="Times New Roman"/>
          <w:sz w:val="24"/>
          <w:szCs w:val="24"/>
        </w:rPr>
        <w:t xml:space="preserve"> по предмету выводится на основании г</w:t>
      </w:r>
      <w:r>
        <w:rPr>
          <w:rFonts w:ascii="Times New Roman" w:hAnsi="Times New Roman" w:cs="Times New Roman"/>
          <w:sz w:val="24"/>
          <w:szCs w:val="24"/>
        </w:rPr>
        <w:t>одовой и экзаменационной оценок</w:t>
      </w:r>
      <w:r w:rsidR="00ED4942" w:rsidRPr="00E27663">
        <w:rPr>
          <w:rFonts w:ascii="Times New Roman" w:hAnsi="Times New Roman" w:cs="Times New Roman"/>
          <w:sz w:val="24"/>
          <w:szCs w:val="24"/>
        </w:rPr>
        <w:t xml:space="preserve">, полученных учащимися в выпускном учебном году. 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3.8. </w:t>
      </w:r>
      <w:r w:rsidR="00AB2A96">
        <w:rPr>
          <w:rFonts w:ascii="Times New Roman" w:hAnsi="Times New Roman" w:cs="Times New Roman"/>
          <w:sz w:val="24"/>
          <w:szCs w:val="24"/>
        </w:rPr>
        <w:t>Если экзаменационная оценка</w:t>
      </w:r>
      <w:r w:rsidRPr="00E27663">
        <w:rPr>
          <w:rFonts w:ascii="Times New Roman" w:hAnsi="Times New Roman" w:cs="Times New Roman"/>
          <w:sz w:val="24"/>
          <w:szCs w:val="24"/>
        </w:rPr>
        <w:t xml:space="preserve"> ниже год</w:t>
      </w:r>
      <w:r w:rsidR="00AB2A96">
        <w:rPr>
          <w:rFonts w:ascii="Times New Roman" w:hAnsi="Times New Roman" w:cs="Times New Roman"/>
          <w:sz w:val="24"/>
          <w:szCs w:val="24"/>
        </w:rPr>
        <w:t>овой, вопрос об итоговой оценке</w:t>
      </w:r>
      <w:r w:rsidRPr="00E27663">
        <w:rPr>
          <w:rFonts w:ascii="Times New Roman" w:hAnsi="Times New Roman" w:cs="Times New Roman"/>
          <w:sz w:val="24"/>
          <w:szCs w:val="24"/>
        </w:rPr>
        <w:t xml:space="preserve"> данного учащегося выносится на рассмотрение экзаменационной комиссии. </w:t>
      </w:r>
    </w:p>
    <w:p w:rsidR="00ED4942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3.9. Учащемуся, заболевшему в период итоговой аттестации, предоставляется право завершить аттестацию в дополнительные сроки, установленные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E27663">
        <w:rPr>
          <w:rFonts w:ascii="Times New Roman" w:hAnsi="Times New Roman" w:cs="Times New Roman"/>
          <w:sz w:val="24"/>
          <w:szCs w:val="24"/>
        </w:rPr>
        <w:t xml:space="preserve">колой. </w:t>
      </w:r>
    </w:p>
    <w:p w:rsidR="00ED4942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3.10. Учащиеся по состоянию здоровья могут быть освобождены от итоговой аттестации при предъявлении медицинской справки и на основании решения экзаменационной комиссии.</w:t>
      </w:r>
    </w:p>
    <w:p w:rsidR="00ED4942" w:rsidRPr="00496B16" w:rsidRDefault="00ED4942" w:rsidP="00ED4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14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>. В отдельных случаях с раз</w:t>
      </w:r>
      <w:r w:rsidR="00E62E99">
        <w:rPr>
          <w:rFonts w:ascii="Times New Roman" w:eastAsia="Times New Roman" w:hAnsi="Times New Roman" w:cs="Times New Roman"/>
          <w:sz w:val="24"/>
          <w:szCs w:val="24"/>
        </w:rPr>
        <w:t xml:space="preserve">решения директора школы </w:t>
      </w:r>
      <w:r w:rsidRPr="00496B16">
        <w:rPr>
          <w:rFonts w:ascii="Times New Roman" w:eastAsia="Times New Roman" w:hAnsi="Times New Roman" w:cs="Times New Roman"/>
          <w:sz w:val="24"/>
          <w:szCs w:val="24"/>
        </w:rPr>
        <w:t xml:space="preserve"> выпускнику может быть предоставлено право досрочной сдачи выпускных экзаменов по согласованию с Педагогическим Советом.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682142">
        <w:rPr>
          <w:rFonts w:ascii="Times New Roman" w:hAnsi="Times New Roman" w:cs="Times New Roman"/>
          <w:sz w:val="24"/>
          <w:szCs w:val="24"/>
        </w:rPr>
        <w:t>2</w:t>
      </w:r>
      <w:r w:rsidRPr="00E27663">
        <w:rPr>
          <w:rFonts w:ascii="Times New Roman" w:hAnsi="Times New Roman" w:cs="Times New Roman"/>
          <w:sz w:val="24"/>
          <w:szCs w:val="24"/>
        </w:rPr>
        <w:t xml:space="preserve">. Решения экзаменационной комиссии принимаются простым большинством голосов членов комиссии (при равном числе голосов членов комиссии голос председателя является решающим). 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682142">
        <w:rPr>
          <w:rFonts w:ascii="Times New Roman" w:hAnsi="Times New Roman" w:cs="Times New Roman"/>
          <w:sz w:val="24"/>
          <w:szCs w:val="24"/>
        </w:rPr>
        <w:t>3</w:t>
      </w:r>
      <w:r w:rsidRPr="00E27663">
        <w:rPr>
          <w:rFonts w:ascii="Times New Roman" w:hAnsi="Times New Roman" w:cs="Times New Roman"/>
          <w:sz w:val="24"/>
          <w:szCs w:val="24"/>
        </w:rPr>
        <w:t xml:space="preserve">. При возникновении конфликтной ситуации во время итоговой аттестации по письменному заявлению родителей (законных представителей) учащегося директор школы издает приказ об организации работы </w:t>
      </w:r>
      <w:r>
        <w:rPr>
          <w:rFonts w:ascii="Times New Roman" w:hAnsi="Times New Roman" w:cs="Times New Roman"/>
          <w:sz w:val="24"/>
          <w:szCs w:val="24"/>
        </w:rPr>
        <w:t>апелляционной</w:t>
      </w:r>
      <w:r w:rsidRPr="00E2766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682142">
        <w:rPr>
          <w:rFonts w:ascii="Times New Roman" w:hAnsi="Times New Roman" w:cs="Times New Roman"/>
          <w:sz w:val="24"/>
          <w:szCs w:val="24"/>
        </w:rPr>
        <w:t>4</w:t>
      </w:r>
      <w:r w:rsidRPr="00E27663">
        <w:rPr>
          <w:rFonts w:ascii="Times New Roman" w:hAnsi="Times New Roman" w:cs="Times New Roman"/>
          <w:sz w:val="24"/>
          <w:szCs w:val="24"/>
        </w:rPr>
        <w:t>. Протоколы экзаменов подписываются председателем и всеми членами комиссии. Протоколы хранятся в архиве школы в течение установленного срока</w:t>
      </w:r>
      <w:r w:rsidR="00682142">
        <w:rPr>
          <w:rFonts w:ascii="Times New Roman" w:hAnsi="Times New Roman" w:cs="Times New Roman"/>
          <w:sz w:val="24"/>
          <w:szCs w:val="24"/>
        </w:rPr>
        <w:t xml:space="preserve"> (не менее 3 лет)</w:t>
      </w:r>
      <w:r w:rsidRPr="00E276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942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682142">
        <w:rPr>
          <w:rFonts w:ascii="Times New Roman" w:hAnsi="Times New Roman" w:cs="Times New Roman"/>
          <w:sz w:val="24"/>
          <w:szCs w:val="24"/>
        </w:rPr>
        <w:t>5</w:t>
      </w:r>
      <w:r w:rsidRPr="00E27663">
        <w:rPr>
          <w:rFonts w:ascii="Times New Roman" w:hAnsi="Times New Roman" w:cs="Times New Roman"/>
          <w:sz w:val="24"/>
          <w:szCs w:val="24"/>
        </w:rPr>
        <w:t xml:space="preserve">. Решение экзаменационной комиссии о выдаче свидетельств об окончании школы объявляется приказом директора школы. 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682142">
        <w:rPr>
          <w:rFonts w:ascii="Times New Roman" w:hAnsi="Times New Roman" w:cs="Times New Roman"/>
          <w:sz w:val="24"/>
          <w:szCs w:val="24"/>
        </w:rPr>
        <w:t>6</w:t>
      </w:r>
      <w:r w:rsidRPr="00E27663">
        <w:rPr>
          <w:rFonts w:ascii="Times New Roman" w:hAnsi="Times New Roman" w:cs="Times New Roman"/>
          <w:sz w:val="24"/>
          <w:szCs w:val="24"/>
        </w:rPr>
        <w:t>. Выпускники, не прошедшие итоговые аттестационные испытания по одному предмету, допускаются к повторной аттестации по этому предмету. Повторная аттестация проводится до начала учебного года в сроки, установленные админист</w:t>
      </w:r>
      <w:r w:rsidR="00D412C2">
        <w:rPr>
          <w:rFonts w:ascii="Times New Roman" w:hAnsi="Times New Roman" w:cs="Times New Roman"/>
          <w:sz w:val="24"/>
          <w:szCs w:val="24"/>
        </w:rPr>
        <w:t>рацией Ш</w:t>
      </w:r>
      <w:r w:rsidRPr="00E27663">
        <w:rPr>
          <w:rFonts w:ascii="Times New Roman" w:hAnsi="Times New Roman" w:cs="Times New Roman"/>
          <w:sz w:val="24"/>
          <w:szCs w:val="24"/>
        </w:rPr>
        <w:t>колы.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D412C2">
        <w:rPr>
          <w:rFonts w:ascii="Times New Roman" w:hAnsi="Times New Roman" w:cs="Times New Roman"/>
          <w:sz w:val="24"/>
          <w:szCs w:val="24"/>
        </w:rPr>
        <w:t>7</w:t>
      </w:r>
      <w:r w:rsidRPr="00E27663">
        <w:rPr>
          <w:rFonts w:ascii="Times New Roman" w:hAnsi="Times New Roman" w:cs="Times New Roman"/>
          <w:sz w:val="24"/>
          <w:szCs w:val="24"/>
        </w:rPr>
        <w:t>. Права экзаменационной комиссии</w:t>
      </w:r>
      <w:r w:rsidR="00E62E99">
        <w:rPr>
          <w:rFonts w:ascii="Times New Roman" w:hAnsi="Times New Roman" w:cs="Times New Roman"/>
          <w:sz w:val="24"/>
          <w:szCs w:val="24"/>
        </w:rPr>
        <w:t>.</w:t>
      </w:r>
    </w:p>
    <w:p w:rsidR="00ED4942" w:rsidRPr="00E27663" w:rsidRDefault="00ED4942" w:rsidP="00D41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Экзаменационная комиссия имеет право:</w:t>
      </w:r>
    </w:p>
    <w:p w:rsidR="00ED4942" w:rsidRPr="00E27663" w:rsidRDefault="00D412C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4942" w:rsidRPr="00E27663">
        <w:rPr>
          <w:rFonts w:ascii="Times New Roman" w:hAnsi="Times New Roman" w:cs="Times New Roman"/>
          <w:sz w:val="24"/>
          <w:szCs w:val="24"/>
        </w:rPr>
        <w:t>не заслушивать полностью экзаменующегося, если в процессе экзамена выпускник пока</w:t>
      </w:r>
      <w:r w:rsidR="00BA499A">
        <w:rPr>
          <w:rFonts w:ascii="Times New Roman" w:hAnsi="Times New Roman" w:cs="Times New Roman"/>
          <w:sz w:val="24"/>
          <w:szCs w:val="24"/>
        </w:rPr>
        <w:t>зывает глубокие знания и навыки;</w:t>
      </w:r>
    </w:p>
    <w:p w:rsidR="00ED4942" w:rsidRPr="00E27663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на запись особого мнения по поводу ответа экзаменующегося в п</w:t>
      </w:r>
      <w:r w:rsidR="00BA499A">
        <w:rPr>
          <w:rFonts w:ascii="Times New Roman" w:hAnsi="Times New Roman" w:cs="Times New Roman"/>
          <w:sz w:val="24"/>
          <w:szCs w:val="24"/>
        </w:rPr>
        <w:t>ротокол аттестационной комиссии;</w:t>
      </w:r>
    </w:p>
    <w:p w:rsidR="00ED4942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вносить предложения в аналитический материал по итогам аттестации о качестве работы преподавателя при подготовке у</w:t>
      </w:r>
      <w:r w:rsidR="00BA499A">
        <w:rPr>
          <w:rFonts w:ascii="Times New Roman" w:hAnsi="Times New Roman" w:cs="Times New Roman"/>
          <w:sz w:val="24"/>
          <w:szCs w:val="24"/>
        </w:rPr>
        <w:t>чащегося;</w:t>
      </w:r>
    </w:p>
    <w:p w:rsidR="00D412C2" w:rsidRDefault="00D412C2" w:rsidP="00D412C2">
      <w:pPr>
        <w:tabs>
          <w:tab w:val="left" w:pos="85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D4942" w:rsidRPr="00BB6BC4">
        <w:rPr>
          <w:rFonts w:ascii="Times New Roman" w:eastAsia="Times New Roman" w:hAnsi="Times New Roman" w:cs="Times New Roman"/>
          <w:sz w:val="24"/>
          <w:szCs w:val="24"/>
        </w:rPr>
        <w:t>разрабатыва</w:t>
      </w:r>
      <w:r w:rsidR="00ED4942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ED4942" w:rsidRPr="00BB6BC4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рекомендации, направленные на совершенствование образовател</w:t>
      </w:r>
      <w:r w:rsidR="00E62E99">
        <w:rPr>
          <w:rFonts w:ascii="Times New Roman" w:eastAsia="Times New Roman" w:hAnsi="Times New Roman" w:cs="Times New Roman"/>
          <w:sz w:val="24"/>
          <w:szCs w:val="24"/>
        </w:rPr>
        <w:t>ьного процесса в образовательной организации</w:t>
      </w:r>
      <w:r w:rsidR="00ED4942" w:rsidRPr="00BB6B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4942" w:rsidRPr="00D412C2" w:rsidRDefault="00ED4942" w:rsidP="00D412C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3.1</w:t>
      </w:r>
      <w:r w:rsidR="00D412C2">
        <w:rPr>
          <w:rFonts w:ascii="Times New Roman" w:hAnsi="Times New Roman" w:cs="Times New Roman"/>
          <w:sz w:val="24"/>
          <w:szCs w:val="24"/>
        </w:rPr>
        <w:t>8</w:t>
      </w:r>
      <w:r w:rsidRPr="00E27663">
        <w:rPr>
          <w:rFonts w:ascii="Times New Roman" w:hAnsi="Times New Roman" w:cs="Times New Roman"/>
          <w:sz w:val="24"/>
          <w:szCs w:val="24"/>
        </w:rPr>
        <w:t>. Ответственность экзаменационной комиссии</w:t>
      </w:r>
      <w:r w:rsidR="00E62E99">
        <w:rPr>
          <w:rFonts w:ascii="Times New Roman" w:hAnsi="Times New Roman" w:cs="Times New Roman"/>
          <w:sz w:val="24"/>
          <w:szCs w:val="24"/>
        </w:rPr>
        <w:t>.</w:t>
      </w:r>
    </w:p>
    <w:p w:rsidR="00ED4942" w:rsidRPr="00E27663" w:rsidRDefault="00ED4942" w:rsidP="00D41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Экзаменационная комиссия несет ответственность:</w:t>
      </w:r>
    </w:p>
    <w:p w:rsidR="00ED4942" w:rsidRPr="00E27663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за объективность и качество оценивания экзаменующихся в соответствии с разработанными т</w:t>
      </w:r>
      <w:r w:rsidR="00BA499A">
        <w:rPr>
          <w:rFonts w:ascii="Times New Roman" w:hAnsi="Times New Roman" w:cs="Times New Roman"/>
          <w:sz w:val="24"/>
          <w:szCs w:val="24"/>
        </w:rPr>
        <w:t>ребованиями по каждому предмету;</w:t>
      </w:r>
    </w:p>
    <w:p w:rsidR="00ED4942" w:rsidRPr="00E27663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за создание делового и доброжелательного микроклимата для выпускнико</w:t>
      </w:r>
      <w:r w:rsidR="00BA499A">
        <w:rPr>
          <w:rFonts w:ascii="Times New Roman" w:hAnsi="Times New Roman" w:cs="Times New Roman"/>
          <w:sz w:val="24"/>
          <w:szCs w:val="24"/>
        </w:rPr>
        <w:t>в во время проведения экзаменов;</w:t>
      </w:r>
    </w:p>
    <w:p w:rsidR="00ED4942" w:rsidRPr="00E27663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за своевременность предоставления выпускникам информации об экз</w:t>
      </w:r>
      <w:r w:rsidR="00BA499A">
        <w:rPr>
          <w:rFonts w:ascii="Times New Roman" w:hAnsi="Times New Roman" w:cs="Times New Roman"/>
          <w:sz w:val="24"/>
          <w:szCs w:val="24"/>
        </w:rPr>
        <w:t>аменационных и итоговых оценках</w:t>
      </w:r>
      <w:r w:rsidRPr="00E27663">
        <w:rPr>
          <w:rFonts w:ascii="Times New Roman" w:hAnsi="Times New Roman" w:cs="Times New Roman"/>
          <w:sz w:val="24"/>
          <w:szCs w:val="24"/>
        </w:rPr>
        <w:t>.</w:t>
      </w:r>
    </w:p>
    <w:p w:rsidR="00ED4942" w:rsidRPr="00E27663" w:rsidRDefault="00ED4942" w:rsidP="00ED4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3.</w:t>
      </w:r>
      <w:r w:rsidR="00D412C2">
        <w:rPr>
          <w:rFonts w:ascii="Times New Roman" w:hAnsi="Times New Roman" w:cs="Times New Roman"/>
          <w:sz w:val="24"/>
          <w:szCs w:val="24"/>
        </w:rPr>
        <w:t>19</w:t>
      </w:r>
      <w:r w:rsidRPr="00E27663">
        <w:rPr>
          <w:rFonts w:ascii="Times New Roman" w:hAnsi="Times New Roman" w:cs="Times New Roman"/>
          <w:sz w:val="24"/>
          <w:szCs w:val="24"/>
        </w:rPr>
        <w:t>. Отчетность экзаменационной комиссии</w:t>
      </w:r>
    </w:p>
    <w:p w:rsidR="00ED4942" w:rsidRPr="00E27663" w:rsidRDefault="00ED4942" w:rsidP="00D412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- все бланки устных и письменных ответов вместе с протоколами аттестации</w:t>
      </w:r>
      <w:r w:rsidR="00BA499A">
        <w:rPr>
          <w:rFonts w:ascii="Times New Roman" w:hAnsi="Times New Roman" w:cs="Times New Roman"/>
          <w:sz w:val="24"/>
          <w:szCs w:val="24"/>
        </w:rPr>
        <w:t xml:space="preserve"> сдаются руководителю организации</w:t>
      </w:r>
      <w:r w:rsidRPr="00E27663">
        <w:rPr>
          <w:rFonts w:ascii="Times New Roman" w:hAnsi="Times New Roman" w:cs="Times New Roman"/>
          <w:sz w:val="24"/>
          <w:szCs w:val="24"/>
        </w:rPr>
        <w:t>, обеспечивающему их сохранность в соответствии с установленным порядком хранения</w:t>
      </w:r>
      <w:r w:rsidR="00D412C2">
        <w:rPr>
          <w:rFonts w:ascii="Times New Roman" w:hAnsi="Times New Roman" w:cs="Times New Roman"/>
          <w:sz w:val="24"/>
          <w:szCs w:val="24"/>
        </w:rPr>
        <w:t xml:space="preserve"> (не менее 3 лет)</w:t>
      </w:r>
      <w:r w:rsidRPr="00E276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942" w:rsidRDefault="00ED4942" w:rsidP="00ED4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OLE_LINK13"/>
      <w:bookmarkStart w:id="4" w:name="OLE_LINK14"/>
    </w:p>
    <w:p w:rsidR="000C7363" w:rsidRDefault="000C7363" w:rsidP="00D412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OLE_LINK37"/>
      <w:bookmarkStart w:id="6" w:name="OLE_LINK38"/>
    </w:p>
    <w:p w:rsidR="000C7363" w:rsidRDefault="000C7363" w:rsidP="00D412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4942" w:rsidRDefault="00ED4942" w:rsidP="00D412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A13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4A133E">
        <w:rPr>
          <w:rFonts w:ascii="Times New Roman" w:eastAsia="Times New Roman" w:hAnsi="Times New Roman" w:cs="Times New Roman"/>
          <w:b/>
          <w:sz w:val="24"/>
          <w:szCs w:val="24"/>
        </w:rPr>
        <w:t>. Порядок подачи и рассмотрения апелляций</w:t>
      </w:r>
    </w:p>
    <w:p w:rsidR="00ED4942" w:rsidRPr="004A133E" w:rsidRDefault="00ED4942" w:rsidP="00ED4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5"/>
    <w:bookmarkEnd w:id="6"/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3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Выпускники и (или) их родители (законные представители) вправе подать письменное заявление об апелляции по процедурным вопросам (далее – апелляция) в апелляционную комиссию не позднее следующего рабочего дня после проведения выпускного экзамена.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апелляционной комиссии утверждается приказом директора одновременно с утверждением состава экзаменационной комиссии. Апелляционная комиссия формируется в количестве не менее трех человек, из числа работн</w:t>
      </w:r>
      <w:r w:rsidR="00D412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образовательной организации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, не входящих в состав экзаменационных комиссий.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апелляционной комиссии принимаются большинством голосов от общего числа членов комиссии. При равенстве голосов, решающим голосом является голос председателя апелляционной комиссии.</w:t>
      </w:r>
    </w:p>
    <w:p w:rsidR="00D412C2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Апелляция может быть подана только по процедуре проведения выпускного экзамена. Апелляция рассматривается не позднее одного рабочего дн</w:t>
      </w:r>
      <w:r w:rsidR="00E62E99">
        <w:rPr>
          <w:rFonts w:ascii="Times New Roman" w:eastAsia="Times New Roman" w:hAnsi="Times New Roman" w:cs="Times New Roman"/>
          <w:color w:val="000000"/>
          <w:sz w:val="24"/>
          <w:szCs w:val="24"/>
        </w:rPr>
        <w:t>я со дня ее подачи. На заседание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апелляционной комиссии приглашается председатель соответствующей экзаменационной комиссии (или его заместитель), а также выпускник и (или) его родители (законные представители), не согласные с решением экзаменационной комиссии. 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экзамена.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рассмотрения апелляции, апелляционной комиссией принимается решение по вопросу о целесообразности или нецелесообразности повторного проведения выпускного экзамена, которое подписывается председателем данной комиссии и оформляется протоколом. Данное решение доводится до сведения подавшего апелляционное заявление выпускника и (или) его родителей (законных представителей), под роспись в течение одного рабочего дня со дня принятия решения.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Выпускной экзамен проводится повторно в присутствии одного из членов апелляционной комиссии, в течение семи рабочих дней с момента принятия апелляционной комиссией решения о целесообразности его проведения.</w:t>
      </w:r>
    </w:p>
    <w:p w:rsidR="00ED4942" w:rsidRPr="00BB6BC4" w:rsidRDefault="00ED4942" w:rsidP="00ED494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</w:t>
      </w:r>
      <w:r w:rsidRPr="00BB6B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апелляции по процедуре проведения повторного выпускного экзамена не допускается.</w:t>
      </w:r>
    </w:p>
    <w:p w:rsidR="00D412C2" w:rsidRDefault="00ED4942" w:rsidP="00D4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D4942" w:rsidRPr="00D412C2" w:rsidRDefault="00ED4942" w:rsidP="00D4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27663">
        <w:rPr>
          <w:rFonts w:ascii="Times New Roman" w:hAnsi="Times New Roman" w:cs="Times New Roman"/>
          <w:b/>
          <w:sz w:val="24"/>
          <w:szCs w:val="24"/>
        </w:rPr>
        <w:t>. Порядок выпуска обучающихся и выдачи документов об образовании</w:t>
      </w:r>
    </w:p>
    <w:p w:rsidR="00ED4942" w:rsidRPr="00E27663" w:rsidRDefault="00ED4942" w:rsidP="00ED4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"/>
    <w:bookmarkEnd w:id="4"/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27663">
        <w:rPr>
          <w:rFonts w:ascii="Times New Roman" w:hAnsi="Times New Roman" w:cs="Times New Roman"/>
          <w:sz w:val="24"/>
          <w:szCs w:val="24"/>
        </w:rPr>
        <w:t>.1. Выпускнику, прошедшему итоговую аттестацию, выдается свидетельство об оконч</w:t>
      </w:r>
      <w:r w:rsidR="00BA499A">
        <w:rPr>
          <w:rFonts w:ascii="Times New Roman" w:hAnsi="Times New Roman" w:cs="Times New Roman"/>
          <w:sz w:val="24"/>
          <w:szCs w:val="24"/>
        </w:rPr>
        <w:t>ании школы с итоговыми оценками</w:t>
      </w:r>
      <w:r w:rsidRPr="00E27663">
        <w:rPr>
          <w:rFonts w:ascii="Times New Roman" w:hAnsi="Times New Roman" w:cs="Times New Roman"/>
          <w:sz w:val="24"/>
          <w:szCs w:val="24"/>
        </w:rPr>
        <w:t xml:space="preserve"> по всем предметам.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27663">
        <w:rPr>
          <w:rFonts w:ascii="Times New Roman" w:hAnsi="Times New Roman" w:cs="Times New Roman"/>
          <w:sz w:val="24"/>
          <w:szCs w:val="24"/>
        </w:rPr>
        <w:t>.2. Выпуск учащихся оформляется протоколом экзаменационной комиссии, на основании которого издается приказ о выдаче свидетельств.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27663">
        <w:rPr>
          <w:rFonts w:ascii="Times New Roman" w:hAnsi="Times New Roman" w:cs="Times New Roman"/>
          <w:sz w:val="24"/>
          <w:szCs w:val="24"/>
        </w:rPr>
        <w:t>.3. Выпускникам, изучавшим факультативные предметы, указанные в учебном плане как «предмет по выбору», в св</w:t>
      </w:r>
      <w:r w:rsidR="00BA499A">
        <w:rPr>
          <w:rFonts w:ascii="Times New Roman" w:hAnsi="Times New Roman" w:cs="Times New Roman"/>
          <w:sz w:val="24"/>
          <w:szCs w:val="24"/>
        </w:rPr>
        <w:t>идетельство выставляется оценка</w:t>
      </w:r>
      <w:r w:rsidRPr="00E27663">
        <w:rPr>
          <w:rFonts w:ascii="Times New Roman" w:hAnsi="Times New Roman" w:cs="Times New Roman"/>
          <w:sz w:val="24"/>
          <w:szCs w:val="24"/>
        </w:rPr>
        <w:t xml:space="preserve"> по этому предмету.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499A">
        <w:rPr>
          <w:rFonts w:ascii="Times New Roman" w:hAnsi="Times New Roman" w:cs="Times New Roman"/>
          <w:sz w:val="24"/>
          <w:szCs w:val="24"/>
        </w:rPr>
        <w:t>.4. Оценки</w:t>
      </w:r>
      <w:r w:rsidRPr="00E27663">
        <w:rPr>
          <w:rFonts w:ascii="Times New Roman" w:hAnsi="Times New Roman" w:cs="Times New Roman"/>
          <w:sz w:val="24"/>
          <w:szCs w:val="24"/>
        </w:rPr>
        <w:t xml:space="preserve"> по каждому предмету вносятся цифрами и словами: 5 (отлично), 4 (хорошо), 3 (удовлетворительно).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5766D">
        <w:rPr>
          <w:rFonts w:ascii="Times New Roman" w:hAnsi="Times New Roman" w:cs="Times New Roman"/>
          <w:sz w:val="24"/>
          <w:szCs w:val="24"/>
        </w:rPr>
        <w:t>.5</w:t>
      </w:r>
      <w:r w:rsidRPr="00E27663">
        <w:rPr>
          <w:rFonts w:ascii="Times New Roman" w:hAnsi="Times New Roman" w:cs="Times New Roman"/>
          <w:sz w:val="24"/>
          <w:szCs w:val="24"/>
        </w:rPr>
        <w:t>. Учащимся, не допущенным к итоговой аттестации, а также не прошедшим повторную аттестацию, выдаются справки. В спр</w:t>
      </w:r>
      <w:r w:rsidR="00BA499A">
        <w:rPr>
          <w:rFonts w:ascii="Times New Roman" w:hAnsi="Times New Roman" w:cs="Times New Roman"/>
          <w:sz w:val="24"/>
          <w:szCs w:val="24"/>
        </w:rPr>
        <w:t>авке указываются годовые оценки</w:t>
      </w:r>
      <w:r w:rsidRPr="00E27663">
        <w:rPr>
          <w:rFonts w:ascii="Times New Roman" w:hAnsi="Times New Roman" w:cs="Times New Roman"/>
          <w:sz w:val="24"/>
          <w:szCs w:val="24"/>
        </w:rPr>
        <w:t xml:space="preserve"> (в том числе и неудовлетворительные) по всем предметам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663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E27663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5766D">
        <w:rPr>
          <w:rFonts w:ascii="Times New Roman" w:hAnsi="Times New Roman" w:cs="Times New Roman"/>
          <w:sz w:val="24"/>
          <w:szCs w:val="24"/>
        </w:rPr>
        <w:t>.6</w:t>
      </w:r>
      <w:r w:rsidRPr="00E27663">
        <w:rPr>
          <w:rFonts w:ascii="Times New Roman" w:hAnsi="Times New Roman" w:cs="Times New Roman"/>
          <w:sz w:val="24"/>
          <w:szCs w:val="24"/>
        </w:rPr>
        <w:t xml:space="preserve">. </w:t>
      </w:r>
      <w:r w:rsidR="000C7363">
        <w:rPr>
          <w:rFonts w:ascii="Times New Roman" w:hAnsi="Times New Roman" w:cs="Times New Roman"/>
          <w:sz w:val="24"/>
          <w:szCs w:val="24"/>
        </w:rPr>
        <w:t>Выпускникам, показавшим отрицательные результаты на итоговой аттестации, Школа предоставляет право повторного обучения в выпускном классе или выдает справку установленного организацией образца</w:t>
      </w:r>
      <w:r w:rsidRPr="00E27663">
        <w:rPr>
          <w:rFonts w:ascii="Times New Roman" w:hAnsi="Times New Roman" w:cs="Times New Roman"/>
          <w:sz w:val="24"/>
          <w:szCs w:val="24"/>
        </w:rPr>
        <w:t>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5766D">
        <w:rPr>
          <w:rFonts w:ascii="Times New Roman" w:hAnsi="Times New Roman" w:cs="Times New Roman"/>
          <w:sz w:val="24"/>
          <w:szCs w:val="24"/>
        </w:rPr>
        <w:t>.7</w:t>
      </w:r>
      <w:r w:rsidRPr="00E27663">
        <w:rPr>
          <w:rFonts w:ascii="Times New Roman" w:hAnsi="Times New Roman" w:cs="Times New Roman"/>
          <w:sz w:val="24"/>
          <w:szCs w:val="24"/>
        </w:rPr>
        <w:t xml:space="preserve">. Документ об образовании выпускники получают в школе на торжественном мероприятии, посвященном выпуску </w:t>
      </w:r>
      <w:r w:rsidR="0025766D">
        <w:rPr>
          <w:rFonts w:ascii="Times New Roman" w:hAnsi="Times New Roman" w:cs="Times New Roman"/>
          <w:sz w:val="24"/>
          <w:szCs w:val="24"/>
        </w:rPr>
        <w:t>учащихся из Ш</w:t>
      </w:r>
      <w:r w:rsidRPr="00E27663">
        <w:rPr>
          <w:rFonts w:ascii="Times New Roman" w:hAnsi="Times New Roman" w:cs="Times New Roman"/>
          <w:sz w:val="24"/>
          <w:szCs w:val="24"/>
        </w:rPr>
        <w:t>колы.</w:t>
      </w:r>
    </w:p>
    <w:p w:rsidR="000C7363" w:rsidRDefault="000C7363" w:rsidP="002576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7" w:name="OLE_LINK11"/>
      <w:bookmarkStart w:id="8" w:name="OLE_LINK12"/>
    </w:p>
    <w:p w:rsidR="00ED4942" w:rsidRDefault="00ED4942" w:rsidP="002576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66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7663">
        <w:rPr>
          <w:rFonts w:ascii="Times New Roman" w:hAnsi="Times New Roman" w:cs="Times New Roman"/>
          <w:b/>
          <w:sz w:val="24"/>
          <w:szCs w:val="24"/>
        </w:rPr>
        <w:t>. Награждение выпускников</w:t>
      </w:r>
    </w:p>
    <w:p w:rsidR="00ED4942" w:rsidRPr="00E27663" w:rsidRDefault="00ED4942" w:rsidP="0025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7"/>
    <w:bookmarkEnd w:id="8"/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05E">
        <w:rPr>
          <w:rFonts w:ascii="Times New Roman" w:hAnsi="Times New Roman" w:cs="Times New Roman"/>
          <w:sz w:val="24"/>
          <w:szCs w:val="24"/>
        </w:rPr>
        <w:t>6</w:t>
      </w:r>
      <w:r w:rsidRPr="00E27663">
        <w:rPr>
          <w:rFonts w:ascii="Times New Roman" w:hAnsi="Times New Roman" w:cs="Times New Roman"/>
          <w:sz w:val="24"/>
          <w:szCs w:val="24"/>
        </w:rPr>
        <w:t>.1. За особые успехи выпускники награждаются похвальной грамотой.</w:t>
      </w:r>
    </w:p>
    <w:p w:rsidR="00ED4942" w:rsidRPr="00E27663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05E">
        <w:rPr>
          <w:rFonts w:ascii="Times New Roman" w:hAnsi="Times New Roman" w:cs="Times New Roman"/>
          <w:sz w:val="24"/>
          <w:szCs w:val="24"/>
        </w:rPr>
        <w:t>6</w:t>
      </w:r>
      <w:r w:rsidRPr="00E27663">
        <w:rPr>
          <w:rFonts w:ascii="Times New Roman" w:hAnsi="Times New Roman" w:cs="Times New Roman"/>
          <w:sz w:val="24"/>
          <w:szCs w:val="24"/>
        </w:rPr>
        <w:t>.2. Выпускнику, имеющему итоговые отметки «5» по всем предметам, выдается свидетельство особого образца.</w:t>
      </w:r>
    </w:p>
    <w:p w:rsidR="0025766D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05E">
        <w:rPr>
          <w:rFonts w:ascii="Times New Roman" w:hAnsi="Times New Roman" w:cs="Times New Roman"/>
          <w:sz w:val="24"/>
          <w:szCs w:val="24"/>
        </w:rPr>
        <w:t>6</w:t>
      </w:r>
      <w:r w:rsidRPr="00E27663">
        <w:rPr>
          <w:rFonts w:ascii="Times New Roman" w:hAnsi="Times New Roman" w:cs="Times New Roman"/>
          <w:sz w:val="24"/>
          <w:szCs w:val="24"/>
        </w:rPr>
        <w:t>.3. Решение о награждении принимается экзаменационной комиссией школы.</w:t>
      </w:r>
    </w:p>
    <w:p w:rsidR="0025766D" w:rsidRDefault="0025766D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942" w:rsidRPr="0025766D" w:rsidRDefault="00ED4942" w:rsidP="00257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6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DC56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661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C56DB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25766D" w:rsidRDefault="0025766D" w:rsidP="0025766D">
      <w:pPr>
        <w:pStyle w:val="a3"/>
        <w:shd w:val="clear" w:color="auto" w:fill="FFFFFF"/>
        <w:spacing w:before="0" w:beforeAutospacing="0" w:after="0" w:afterAutospacing="0"/>
        <w:jc w:val="both"/>
      </w:pPr>
    </w:p>
    <w:p w:rsidR="00ED4942" w:rsidRPr="0088184F" w:rsidRDefault="00ED4942" w:rsidP="0025766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8184F">
        <w:t>7.1. Срок действия данного Положения не ограничен.</w:t>
      </w:r>
    </w:p>
    <w:p w:rsidR="00ED4942" w:rsidRPr="0088184F" w:rsidRDefault="00ED4942" w:rsidP="0025766D">
      <w:pPr>
        <w:pStyle w:val="a3"/>
        <w:shd w:val="clear" w:color="auto" w:fill="FFFFFF"/>
        <w:spacing w:before="0" w:beforeAutospacing="0" w:after="0" w:afterAutospacing="0"/>
        <w:jc w:val="both"/>
      </w:pPr>
      <w:r w:rsidRPr="0088184F">
        <w:t>7.2.  Настоящее положение может быть изменено и дополнено</w:t>
      </w:r>
      <w:r w:rsidR="0025766D">
        <w:t>.</w:t>
      </w:r>
    </w:p>
    <w:p w:rsidR="00ED4942" w:rsidRPr="0088184F" w:rsidRDefault="00ED4942" w:rsidP="0025766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8184F">
        <w:t>7.3. При изменении нормативно-правовых документов, регламентирующих д</w:t>
      </w:r>
      <w:r w:rsidR="0025766D">
        <w:t xml:space="preserve">еятельность </w:t>
      </w:r>
      <w:r w:rsidR="0088184F">
        <w:t>образовательной организации</w:t>
      </w:r>
      <w:r w:rsidRPr="0088184F">
        <w:t>, поправки в Положение вносятся в соответствии с установленным порядком.</w:t>
      </w:r>
    </w:p>
    <w:p w:rsidR="00ED4942" w:rsidRPr="0088184F" w:rsidRDefault="00ED4942" w:rsidP="0025766D">
      <w:pPr>
        <w:pStyle w:val="a3"/>
        <w:shd w:val="clear" w:color="auto" w:fill="FFFFFF"/>
        <w:spacing w:before="0" w:beforeAutospacing="0" w:after="0" w:afterAutospacing="0"/>
        <w:jc w:val="both"/>
      </w:pPr>
      <w:r w:rsidRPr="0088184F">
        <w:t>7.4. Все изменения и дополнения к настоящему Положению подлеж</w:t>
      </w:r>
      <w:r w:rsidR="000C7363">
        <w:t>ат принятию на п</w:t>
      </w:r>
      <w:r w:rsidR="0025766D">
        <w:t>едагогическом совете Ш</w:t>
      </w:r>
      <w:r w:rsidRPr="0088184F">
        <w:t>колы,</w:t>
      </w:r>
      <w:r w:rsidR="000C7363">
        <w:t xml:space="preserve"> согласованию с р</w:t>
      </w:r>
      <w:r w:rsidR="0025766D">
        <w:t>одительским комитетом и  утверждению директором Ш</w:t>
      </w:r>
      <w:r w:rsidRPr="0088184F">
        <w:t>колы.</w:t>
      </w:r>
    </w:p>
    <w:p w:rsidR="00ED4942" w:rsidRPr="0088184F" w:rsidRDefault="00ED4942" w:rsidP="00257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4942" w:rsidRPr="00824C9C" w:rsidRDefault="00ED4942" w:rsidP="0025766D">
      <w:pPr>
        <w:tabs>
          <w:tab w:val="left" w:pos="39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75AC" w:rsidRDefault="00E875AC"/>
    <w:sectPr w:rsidR="00E875AC" w:rsidSect="00824C9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F1" w:rsidRDefault="00FE33F1">
      <w:pPr>
        <w:spacing w:after="0" w:line="240" w:lineRule="auto"/>
      </w:pPr>
      <w:r>
        <w:separator/>
      </w:r>
    </w:p>
  </w:endnote>
  <w:endnote w:type="continuationSeparator" w:id="0">
    <w:p w:rsidR="00FE33F1" w:rsidRDefault="00FE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2297"/>
      <w:docPartObj>
        <w:docPartGallery w:val="Page Numbers (Bottom of Page)"/>
        <w:docPartUnique/>
      </w:docPartObj>
    </w:sdtPr>
    <w:sdtEndPr/>
    <w:sdtContent>
      <w:p w:rsidR="00824C9C" w:rsidRDefault="0078671B">
        <w:pPr>
          <w:pStyle w:val="a5"/>
          <w:jc w:val="right"/>
        </w:pPr>
        <w:r>
          <w:fldChar w:fldCharType="begin"/>
        </w:r>
        <w:r w:rsidR="00ED4942">
          <w:instrText xml:space="preserve"> PAGE   \* MERGEFORMAT </w:instrText>
        </w:r>
        <w:r>
          <w:fldChar w:fldCharType="separate"/>
        </w:r>
        <w:r w:rsidR="003462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24C9C" w:rsidRDefault="003462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F1" w:rsidRDefault="00FE33F1">
      <w:pPr>
        <w:spacing w:after="0" w:line="240" w:lineRule="auto"/>
      </w:pPr>
      <w:r>
        <w:separator/>
      </w:r>
    </w:p>
  </w:footnote>
  <w:footnote w:type="continuationSeparator" w:id="0">
    <w:p w:rsidR="00FE33F1" w:rsidRDefault="00FE3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321B"/>
    <w:multiLevelType w:val="multilevel"/>
    <w:tmpl w:val="E7BA5A4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434"/>
    <w:rsid w:val="000420C1"/>
    <w:rsid w:val="00043D84"/>
    <w:rsid w:val="00074BE7"/>
    <w:rsid w:val="000773D5"/>
    <w:rsid w:val="000A71CD"/>
    <w:rsid w:val="000B074D"/>
    <w:rsid w:val="000B25FC"/>
    <w:rsid w:val="000C7363"/>
    <w:rsid w:val="000E662D"/>
    <w:rsid w:val="00112C89"/>
    <w:rsid w:val="00127248"/>
    <w:rsid w:val="00133806"/>
    <w:rsid w:val="0014022D"/>
    <w:rsid w:val="0014795E"/>
    <w:rsid w:val="001676D1"/>
    <w:rsid w:val="0019538D"/>
    <w:rsid w:val="001C27E4"/>
    <w:rsid w:val="002141C3"/>
    <w:rsid w:val="002409F7"/>
    <w:rsid w:val="0025766D"/>
    <w:rsid w:val="00277EA0"/>
    <w:rsid w:val="0029713C"/>
    <w:rsid w:val="002A7DF7"/>
    <w:rsid w:val="002B2E0F"/>
    <w:rsid w:val="00346280"/>
    <w:rsid w:val="003576AD"/>
    <w:rsid w:val="00365075"/>
    <w:rsid w:val="0037179D"/>
    <w:rsid w:val="0037390A"/>
    <w:rsid w:val="003B0F6D"/>
    <w:rsid w:val="003B1738"/>
    <w:rsid w:val="003B57F1"/>
    <w:rsid w:val="003D026A"/>
    <w:rsid w:val="003D33F5"/>
    <w:rsid w:val="003E674A"/>
    <w:rsid w:val="003F7C65"/>
    <w:rsid w:val="004275C4"/>
    <w:rsid w:val="00446CF3"/>
    <w:rsid w:val="00447D19"/>
    <w:rsid w:val="0045597A"/>
    <w:rsid w:val="004964B0"/>
    <w:rsid w:val="004B7A7E"/>
    <w:rsid w:val="004D00D3"/>
    <w:rsid w:val="004D7123"/>
    <w:rsid w:val="0050704F"/>
    <w:rsid w:val="00520434"/>
    <w:rsid w:val="00543388"/>
    <w:rsid w:val="00550BF6"/>
    <w:rsid w:val="005B2EA1"/>
    <w:rsid w:val="005D6812"/>
    <w:rsid w:val="005E17BD"/>
    <w:rsid w:val="00633ECA"/>
    <w:rsid w:val="00682142"/>
    <w:rsid w:val="006D0C9C"/>
    <w:rsid w:val="007033B6"/>
    <w:rsid w:val="0077122F"/>
    <w:rsid w:val="0078671B"/>
    <w:rsid w:val="007A6FB9"/>
    <w:rsid w:val="008027D8"/>
    <w:rsid w:val="0088184F"/>
    <w:rsid w:val="00882B67"/>
    <w:rsid w:val="00891AEE"/>
    <w:rsid w:val="008943CC"/>
    <w:rsid w:val="008A4EA1"/>
    <w:rsid w:val="008C2357"/>
    <w:rsid w:val="009027E1"/>
    <w:rsid w:val="00906A0F"/>
    <w:rsid w:val="0092159D"/>
    <w:rsid w:val="009627E8"/>
    <w:rsid w:val="0098051D"/>
    <w:rsid w:val="00995515"/>
    <w:rsid w:val="009A7884"/>
    <w:rsid w:val="009D2BA5"/>
    <w:rsid w:val="009D7887"/>
    <w:rsid w:val="009E2F3A"/>
    <w:rsid w:val="00AA52BE"/>
    <w:rsid w:val="00AB2A96"/>
    <w:rsid w:val="00B07D0C"/>
    <w:rsid w:val="00B16C67"/>
    <w:rsid w:val="00B266D7"/>
    <w:rsid w:val="00B31669"/>
    <w:rsid w:val="00B4190A"/>
    <w:rsid w:val="00B60DEF"/>
    <w:rsid w:val="00B63DF3"/>
    <w:rsid w:val="00BA499A"/>
    <w:rsid w:val="00BC20D4"/>
    <w:rsid w:val="00BC530E"/>
    <w:rsid w:val="00BD54AC"/>
    <w:rsid w:val="00BD6D63"/>
    <w:rsid w:val="00C25C14"/>
    <w:rsid w:val="00C27D7D"/>
    <w:rsid w:val="00C856A4"/>
    <w:rsid w:val="00C85B8A"/>
    <w:rsid w:val="00C94ACC"/>
    <w:rsid w:val="00CE7E16"/>
    <w:rsid w:val="00CF1779"/>
    <w:rsid w:val="00D204C9"/>
    <w:rsid w:val="00D27961"/>
    <w:rsid w:val="00D32AAA"/>
    <w:rsid w:val="00D412C2"/>
    <w:rsid w:val="00D668E3"/>
    <w:rsid w:val="00DC1B80"/>
    <w:rsid w:val="00E108A8"/>
    <w:rsid w:val="00E11EE0"/>
    <w:rsid w:val="00E27CEA"/>
    <w:rsid w:val="00E62E99"/>
    <w:rsid w:val="00E875AC"/>
    <w:rsid w:val="00EB2953"/>
    <w:rsid w:val="00ED4942"/>
    <w:rsid w:val="00F032FF"/>
    <w:rsid w:val="00FB643C"/>
    <w:rsid w:val="00FE2BCA"/>
    <w:rsid w:val="00FE33F1"/>
    <w:rsid w:val="00F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942"/>
    <w:rPr>
      <w:b/>
      <w:bCs/>
    </w:rPr>
  </w:style>
  <w:style w:type="paragraph" w:styleId="a5">
    <w:name w:val="footer"/>
    <w:basedOn w:val="a"/>
    <w:link w:val="a6"/>
    <w:uiPriority w:val="99"/>
    <w:unhideWhenUsed/>
    <w:rsid w:val="00ED4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942"/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446CF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446CF3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Exact">
    <w:name w:val="Основной текст Exact"/>
    <w:basedOn w:val="a0"/>
    <w:rsid w:val="00446C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9"/>
      <w:szCs w:val="19"/>
      <w:u w:val="none"/>
      <w:effect w:val="none"/>
    </w:rPr>
  </w:style>
  <w:style w:type="paragraph" w:customStyle="1" w:styleId="Default">
    <w:name w:val="Default"/>
    <w:rsid w:val="00446C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6">
    <w:name w:val="Основной текст (6)_"/>
    <w:link w:val="60"/>
    <w:rsid w:val="00446CF3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6CF3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  <w:lang w:eastAsia="en-US"/>
    </w:rPr>
  </w:style>
  <w:style w:type="character" w:customStyle="1" w:styleId="2">
    <w:name w:val="Основной текст (2)_"/>
    <w:link w:val="20"/>
    <w:rsid w:val="00446C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CF3"/>
    <w:pPr>
      <w:widowControl w:val="0"/>
      <w:shd w:val="clear" w:color="auto" w:fill="FFFFFF"/>
      <w:spacing w:before="60" w:after="0" w:line="312" w:lineRule="exac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4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2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942"/>
    <w:rPr>
      <w:b/>
      <w:bCs/>
    </w:rPr>
  </w:style>
  <w:style w:type="paragraph" w:styleId="a5">
    <w:name w:val="footer"/>
    <w:basedOn w:val="a"/>
    <w:link w:val="a6"/>
    <w:uiPriority w:val="99"/>
    <w:unhideWhenUsed/>
    <w:rsid w:val="00ED4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94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Work</cp:lastModifiedBy>
  <cp:revision>11</cp:revision>
  <dcterms:created xsi:type="dcterms:W3CDTF">2017-11-29T08:00:00Z</dcterms:created>
  <dcterms:modified xsi:type="dcterms:W3CDTF">2017-12-21T10:38:00Z</dcterms:modified>
</cp:coreProperties>
</file>